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310"/>
        <w:gridCol w:w="3690"/>
      </w:tblGrid>
      <w:tr w:rsidR="002E208F" w:rsidRPr="005E4538" w:rsidTr="002E208F">
        <w:trPr>
          <w:cantSplit/>
        </w:trPr>
        <w:tc>
          <w:tcPr>
            <w:tcW w:w="6210" w:type="dxa"/>
            <w:gridSpan w:val="2"/>
          </w:tcPr>
          <w:p w:rsidR="002E208F" w:rsidRPr="005E4538" w:rsidRDefault="002E208F" w:rsidP="0046408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bCs/>
                <w:sz w:val="22"/>
                <w:szCs w:val="22"/>
                <w:lang w:val="en-GB"/>
              </w:rPr>
              <w:t>A. SERVICE PROVIDER BACKGROUND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bCs/>
                <w:sz w:val="22"/>
                <w:szCs w:val="22"/>
                <w:lang w:val="en-GB"/>
              </w:rPr>
              <w:t>35</w:t>
            </w:r>
          </w:p>
        </w:tc>
      </w:tr>
      <w:tr w:rsidR="002E208F" w:rsidRPr="005E4538" w:rsidTr="002E208F">
        <w:trPr>
          <w:cantSplit/>
        </w:trPr>
        <w:tc>
          <w:tcPr>
            <w:tcW w:w="6210" w:type="dxa"/>
            <w:gridSpan w:val="2"/>
          </w:tcPr>
          <w:p w:rsidR="002E208F" w:rsidRPr="005E4538" w:rsidRDefault="002E208F" w:rsidP="0046408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Expertise and Experience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Provide background of your firm describing services rendered, years of experience, affiliations/partnerships and any other relevant information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List similar assignments that have been carried out in the past by your firm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bookmarkStart w:id="0" w:name="_GoBack"/>
        <w:bookmarkEnd w:id="0"/>
      </w:tr>
      <w:tr w:rsidR="002E208F" w:rsidRPr="005E4538" w:rsidTr="002E208F"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Safety and Soundness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Provide ratings for the bank and/or bank holding company from two of the following agencies: Standard &amp; Poor’s; Moody’s; Thomson Bank Watch; Fitch IBCA. 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Identify the key measures of your financial strength (e.g., capital ratios, market capitalization, total assets, return on equity,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return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on assets).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List the guarantees that you extend to the services provided by correspondent banks or other third parties involved in the proposed solution. Attach third-party provider responses to all questions in the Safety and Soundness section.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Key Personnel</w:t>
            </w: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 w:val="restart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List the names, titles, phone/fax numbers and e-mail addresses of your key personnel responsible for the following components of the proposed services. Briefly describe their experience, professional credentials and tenure in their current positions.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Account Opening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Electronic banking/bulk payments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Mobile money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System Testing and Customization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Customer Service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Relationship Management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0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Cash Management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one primary contact will be assigned to manage your relationship with the UN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If Yes: List the primary contact’s department; &amp; describe his/her background and experience relevant to this role.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Geographical Presence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your presence in this country. Include information about: </w:t>
            </w:r>
          </w:p>
          <w:p w:rsidR="002E208F" w:rsidRPr="005E4538" w:rsidRDefault="002E208F" w:rsidP="002E208F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How long you have been operating;</w:t>
            </w:r>
          </w:p>
          <w:p w:rsidR="002E208F" w:rsidRPr="005E4538" w:rsidRDefault="002E208F" w:rsidP="002E208F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The number of bank branches; </w:t>
            </w:r>
          </w:p>
          <w:p w:rsidR="002E208F" w:rsidRPr="005E4538" w:rsidRDefault="002E208F" w:rsidP="002E208F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size of your staff</w:t>
            </w:r>
          </w:p>
          <w:p w:rsidR="002E208F" w:rsidRPr="005E4538" w:rsidRDefault="002E208F" w:rsidP="002E208F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Number and location of mobile money agents in Nigeria </w:t>
            </w: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(indicate ward and state)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List all bank branches in the country by city/town, </w:t>
            </w: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State, LGA and ward. Attach a Map of the country identifying those cities/towns.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11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List all mobile money agents by State, LGA and ward. Attach a map of the country identifying these locations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relative strengths and weaknesses of your geographic presence/coverage in the country. Provide supporting information where relevant.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responsibilities of your headquarters &amp; branches for delivering the services requested in this RFP.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how you will provide the requisite services in areas in which you do not have a direct presence.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State whether you will be the sole provider of the requisite services; or whether third parties, such as correspondent banks &amp; outsourced firms, will be involved in providing these services. 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If third parties are involved, describe all the services that they will provide; &amp; describe your arrangements with each.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6210" w:type="dxa"/>
            <w:gridSpan w:val="2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B.     METHODOLOGY AND WORKPLAN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40</w:t>
            </w:r>
          </w:p>
        </w:tc>
      </w:tr>
      <w:tr w:rsidR="002E208F" w:rsidRPr="005E4538" w:rsidTr="002E208F">
        <w:tc>
          <w:tcPr>
            <w:tcW w:w="6210" w:type="dxa"/>
            <w:gridSpan w:val="2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Understanding of terms of reference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Briefly describe your understanding of our requirements detailing the engagement terms of reference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Ebanking</w:t>
            </w:r>
            <w:proofErr w:type="spellEnd"/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 xml:space="preserve"> / Bulk payment platform</w:t>
            </w:r>
          </w:p>
        </w:tc>
      </w:tr>
      <w:tr w:rsidR="002E208F" w:rsidRPr="005E4538" w:rsidTr="002E208F">
        <w:tc>
          <w:tcPr>
            <w:tcW w:w="6210" w:type="dxa"/>
            <w:gridSpan w:val="2"/>
          </w:tcPr>
          <w:p w:rsidR="002E208F" w:rsidRPr="005E4538" w:rsidRDefault="002E208F" w:rsidP="00464085">
            <w:pPr>
              <w:rPr>
                <w:rFonts w:cs="Arial"/>
                <w:b/>
                <w:i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Account Structure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bank account structure you recommend to meet the objectives of the project. State whether the structure involves branches of the bank and/or correspondent/ partner banks (process flow diagram to be included).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19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types of accounts you offer; &amp; list any restrictions on the use of particular types of accounts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bCs/>
                <w:sz w:val="22"/>
                <w:szCs w:val="22"/>
                <w:lang w:val="en-GB"/>
              </w:rPr>
              <w:t>Clearing system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List all clearing systems (e.g., cheque; bulk payments; wire) of which the bank is a direct member in the country. For each clearing system listed, provide: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21</w:t>
            </w: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number of years the bank has been a direct member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22</w:t>
            </w: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Your ranking in the clearing system based on transaction volume and total value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23</w:t>
            </w: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Your market share of the clearing system based on transaction volume and total value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Discuss any unique aspects of the clearing systems in the country covered by this RFP.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Discuss any prospective changes in clearing systems that may invalidate your proposal or allow </w:t>
            </w: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for better alternatives. Indicate whether you are participating in initiatives to influence these changes.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bCs/>
                <w:sz w:val="22"/>
                <w:szCs w:val="22"/>
                <w:lang w:val="en-GB"/>
              </w:rPr>
              <w:lastRenderedPageBreak/>
              <w:t>Electronic banking, bulk payments and information reporting.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the features and capabilities of the electronic banking/payment system you propose for the project. </w:t>
            </w:r>
          </w:p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Indicate timeframe for effective transfer of funds from WHO account to recipient’s accounts in third party banks.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Indicate mode of communicating failed </w:t>
            </w:r>
            <w:proofErr w:type="spellStart"/>
            <w:r w:rsidRPr="005E4538">
              <w:rPr>
                <w:rFonts w:cs="Arial"/>
                <w:sz w:val="22"/>
                <w:szCs w:val="22"/>
                <w:lang w:val="en-GB"/>
              </w:rPr>
              <w:t>etransfer</w:t>
            </w:r>
            <w:proofErr w:type="spell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payments.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and provide samples of all current and previous day reports available through the proposed system.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the system can provide real-time information on balances and transactions.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29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If the system does not provide real-time information, explain how WHO can obtain real-time balance and transaction information through other means (e.g. telephone, fax,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email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>).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And how often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30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If the system does not provide real-time information, state how often and when same-day information is updated.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900" w:type="dxa"/>
            <w:gridSpan w:val="3"/>
          </w:tcPr>
          <w:p w:rsidR="002E208F" w:rsidRPr="00FC3BCC" w:rsidRDefault="002E208F" w:rsidP="0046408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C3BCC">
              <w:rPr>
                <w:rFonts w:cs="Arial"/>
                <w:b/>
                <w:bCs/>
                <w:sz w:val="22"/>
                <w:szCs w:val="22"/>
                <w:lang w:val="en-GB"/>
              </w:rPr>
              <w:t>Mobile Money Capability</w:t>
            </w:r>
          </w:p>
        </w:tc>
      </w:tr>
      <w:tr w:rsidR="002E208F" w:rsidRPr="005E4538" w:rsidTr="002E208F">
        <w:trPr>
          <w:trHeight w:val="302"/>
        </w:trPr>
        <w:tc>
          <w:tcPr>
            <w:tcW w:w="900" w:type="dxa"/>
            <w:vMerge w:val="restart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31</w:t>
            </w:r>
          </w:p>
        </w:tc>
        <w:tc>
          <w:tcPr>
            <w:tcW w:w="5310" w:type="dxa"/>
            <w:vAlign w:val="center"/>
          </w:tcPr>
          <w:p w:rsidR="002E208F" w:rsidRPr="005E4538" w:rsidRDefault="002E208F" w:rsidP="00464085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Describe your mobile money p</w:t>
            </w:r>
            <w:r w:rsidRPr="005E4538">
              <w:rPr>
                <w:rFonts w:cs="Arial"/>
                <w:bCs/>
                <w:iCs/>
                <w:sz w:val="22"/>
                <w:szCs w:val="22"/>
              </w:rPr>
              <w:t>ayment process: end-to-end</w:t>
            </w:r>
          </w:p>
        </w:tc>
        <w:tc>
          <w:tcPr>
            <w:tcW w:w="3690" w:type="dxa"/>
            <w:vMerge w:val="restart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trHeight w:val="320"/>
        </w:trPr>
        <w:tc>
          <w:tcPr>
            <w:tcW w:w="900" w:type="dxa"/>
            <w:vMerge/>
          </w:tcPr>
          <w:p w:rsidR="002E208F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  <w:vAlign w:val="center"/>
          </w:tcPr>
          <w:p w:rsidR="002E208F" w:rsidRPr="005E4538" w:rsidRDefault="002E208F" w:rsidP="00464085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What is your </w:t>
            </w:r>
            <w:r w:rsidRPr="005E4538">
              <w:rPr>
                <w:rFonts w:cs="Arial"/>
                <w:bCs/>
                <w:iCs/>
                <w:sz w:val="22"/>
                <w:szCs w:val="22"/>
              </w:rPr>
              <w:t>Agent spread and liquidity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or measures to ensure agent liquidity</w:t>
            </w:r>
          </w:p>
        </w:tc>
        <w:tc>
          <w:tcPr>
            <w:tcW w:w="369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trHeight w:val="292"/>
        </w:trPr>
        <w:tc>
          <w:tcPr>
            <w:tcW w:w="900" w:type="dxa"/>
            <w:vMerge/>
          </w:tcPr>
          <w:p w:rsidR="002E208F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  <w:vAlign w:val="center"/>
          </w:tcPr>
          <w:p w:rsidR="002E208F" w:rsidRPr="005E4538" w:rsidRDefault="002E208F" w:rsidP="00464085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Present p</w:t>
            </w:r>
            <w:r w:rsidRPr="005E4538">
              <w:rPr>
                <w:rFonts w:cs="Arial"/>
                <w:bCs/>
                <w:iCs/>
                <w:sz w:val="22"/>
                <w:szCs w:val="22"/>
              </w:rPr>
              <w:t xml:space="preserve">roof of transaction 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at agent locations </w:t>
            </w:r>
            <w:r w:rsidRPr="005E4538">
              <w:rPr>
                <w:rFonts w:cs="Arial"/>
                <w:bCs/>
                <w:iCs/>
                <w:sz w:val="22"/>
                <w:szCs w:val="22"/>
              </w:rPr>
              <w:t>and reporting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system on your platform</w:t>
            </w:r>
          </w:p>
        </w:tc>
        <w:tc>
          <w:tcPr>
            <w:tcW w:w="369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trHeight w:val="271"/>
        </w:trPr>
        <w:tc>
          <w:tcPr>
            <w:tcW w:w="900" w:type="dxa"/>
            <w:vMerge/>
          </w:tcPr>
          <w:p w:rsidR="002E208F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Any unique features of your MM platform</w:t>
            </w:r>
          </w:p>
        </w:tc>
        <w:tc>
          <w:tcPr>
            <w:tcW w:w="3690" w:type="dxa"/>
            <w:vMerge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bCs/>
                <w:sz w:val="22"/>
                <w:szCs w:val="22"/>
                <w:lang w:val="en-GB"/>
              </w:rPr>
              <w:t>Security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procedures used for establishing a security administrator/master user for each proposed system; &amp; the functions performed by the security administrator.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Comment on whether  WHO can set up dual security administrators for each system; &amp;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Explain the process for establishing authorized users for each proposed system, including whether: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You or WHO will assign passwords;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Passwords will be assigned expiration dates; &amp; if yes, whether the dates are assigned by you or by the UN.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It is possible to restrict users to certain functions, transaction types and/or transaction sizes.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3</w:t>
            </w:r>
            <w:r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an audit trail report for each proposed system can be made available; &amp; whether the report will show all activities; the user;  &amp; the date &amp; time.  [Attach samples of audit trail and other security reports available for each system.]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any additional security measures available to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to minimize the risk of unauthorized transactions in its accounts.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physical security and software safeguards that you have put in place to control access to funds transfer systems and company account information.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3</w:t>
            </w:r>
            <w:r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insurance coverage you carry for acts or omissions of your directors, officers and other personnel that result in loss of funds to WHO.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Technical capabilities</w:t>
            </w: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System Requirements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the hardware and software required to operate each proposed system; list the operating environments (e.g. Windows 7,XP </w:t>
            </w:r>
            <w:proofErr w:type="spellStart"/>
            <w:r w:rsidRPr="005E4538">
              <w:rPr>
                <w:rFonts w:cs="Arial"/>
                <w:sz w:val="22"/>
                <w:szCs w:val="22"/>
                <w:lang w:val="en-GB"/>
              </w:rPr>
              <w:t>etc</w:t>
            </w:r>
            <w:proofErr w:type="spellEnd"/>
            <w:r w:rsidRPr="005E4538"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Technical Support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structure of your technical support organization.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41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the hours that technical support will be available.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List the languages spoken by the technical support. 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Upgrades and Customization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Explain when each system was developed and specify the version of the system that is being offered.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Explain how often the systems are upgraded. [Differentiate between minor/version upgrades and major/new version releases; explain how upgrades and new releases are delivered and installed; &amp; state whether users are obliged to upgrade or whether they can retain their existing version.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Explain what enhancements are planned for the next version of each system; &amp; when those upgrades will be released.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there is a cost WHO for version upgrades; &amp; for new version releases.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you offer any treasury systems not included in this proposal; &amp;, if yes, briefly describe each system.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State whether you will customize systems to meet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</w:t>
            </w:r>
            <w:r w:rsidRPr="005E4538">
              <w:rPr>
                <w:rFonts w:cs="Arial" w:hint="eastAsia"/>
                <w:sz w:val="22"/>
                <w:szCs w:val="22"/>
                <w:lang w:val="en-GB"/>
              </w:rPr>
              <w:t>’s</w:t>
            </w:r>
            <w:proofErr w:type="gramEnd"/>
            <w:r w:rsidRPr="005E4538">
              <w:rPr>
                <w:rFonts w:cs="Arial" w:hint="eastAsia"/>
                <w:sz w:val="22"/>
                <w:szCs w:val="22"/>
                <w:lang w:val="en-GB"/>
              </w:rPr>
              <w:t xml:space="preserve"> </w:t>
            </w:r>
            <w:r w:rsidRPr="005E4538">
              <w:rPr>
                <w:rFonts w:cs="Arial"/>
                <w:sz w:val="22"/>
                <w:szCs w:val="22"/>
                <w:lang w:val="en-GB"/>
              </w:rPr>
              <w:t>needs; &amp;, if yes, describe the process.  State whether customizations done for other customers will affect any of the systems in this proposal.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Disaster recovery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lastRenderedPageBreak/>
              <w:t>49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disaster recovery plan for each proposed service.  For each service, discuss your plans for: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Short-term disaster recovery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Long-term disaster recovery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Power failures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how often the plans are reviewed and tested; &amp; when the last time was that the plans were tested.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51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Have disaster recovery procedures ever been employed for a real disaster.  If Yes, explain.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how and when customers will be notified if any service is impacted by a disaster.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List the disaster recovery services you will offer to the UN if we cannot operate from our own facilities.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your plans to ensure continuity of service in the event of disaster or system failure that affects a partner or third-party provider included in your proposal.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the back-up arrangements that exist in event of system failures; &amp; where your backup facilities are.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bCs/>
                <w:sz w:val="22"/>
                <w:szCs w:val="22"/>
                <w:lang w:val="en-GB"/>
              </w:rPr>
              <w:t>Implementation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5</w:t>
            </w:r>
            <w:r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Provide a detailed description of the implementation process for each of the proposed services; include a sample implementation schedule.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5</w:t>
            </w:r>
            <w:r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State whether a management and/or implementation team will be assigned to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>; describe the personnel assigned to implement the proposed services, &amp; state the length of time that they will be assigned to the project.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5</w:t>
            </w:r>
            <w:r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the resources and time that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is expected to commit to the implementation project.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the period following the award of the contract that you will begin implementation.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6</w:t>
            </w:r>
            <w:r>
              <w:rPr>
                <w:rFonts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Set out your record covering the last two years for completing on-time implementation of services similar to those set out in this RFP.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6</w:t>
            </w:r>
            <w:r>
              <w:rPr>
                <w:rFonts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you will commit to completing the implementation by a mutually agreed date; &amp;, if yes, state what penalty you will accept for not meeting the deadlines.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how you would implement the proposed services at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WHO’s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remote locations.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how you would manage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WHO’s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conversion from its current processes and systems to the new processes and systems; state whether the new and old systems should be run in parallel to ensure integrity; &amp; specify the timeline for converting from existing processes or systems.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the training you offer to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WHO’s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treasury </w:t>
            </w: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staff on your products and services.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lastRenderedPageBreak/>
              <w:t>65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State whether you offer additional training resources, such as reference books,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users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manuals, classes, Web sites or training environments for any of the proposed services.  If yes, state whether.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bCs/>
                <w:sz w:val="22"/>
                <w:szCs w:val="22"/>
                <w:lang w:val="en-GB"/>
              </w:rPr>
              <w:t>Customer service and quality</w:t>
            </w: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Customer Service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your approach to managing the relationship with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>; &amp; explain whether a single individual will manage the relationship or whether there will be a separate focal point for each service.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the structure of your customer service organization for each service included in the RFP. 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Provide the name, title, phone &amp; fax numbers and e-mail address of the primary customer service contact(s); list his/her/their responsibilities and describe the level of authority each has to resolve issues.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issues or problems that the primary contact(s) is not empowered to resolve and the chain of command for resolution of those problems.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the back-up arrangements that will be established to ensure continuity in resolving outstanding enquiries in the absence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of  WHO’s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primary contact(s).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71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the hours of operations of each customer service unit involved in supporting the proposed services.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Inquiries and Problem Resolution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all methods (e.g., phone, fax, Internet, e-mail, SWIFT) that WHO can use to initiate and track enquiries; &amp; the security measures associated with each method.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your enquiry and problem resolution procedures, including: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How problems are prioritized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specific response times (if any) you have set for resolving problems.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Your performance report for meeting the set response times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Performance statistics that illustrate how you measure response times to inquiries.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systems you use to process, track and access inquiry messages.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extent that you will communicate with other providers to identify and resolve external problems involving WHO’s accounts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State whether you will compensate WHO for the full amount of any penalty or interest expense resulting </w:t>
            </w: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from your error. If Yes, describe the process and describe any limitations.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rPr>
          <w:cantSplit/>
        </w:trPr>
        <w:tc>
          <w:tcPr>
            <w:tcW w:w="9900" w:type="dxa"/>
            <w:gridSpan w:val="3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>Quality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in detail any quality improvement programme you have in place; and provide statistics or other regularly available performance data related to the level of service quality and any other data that demonstrates your commitment to quality.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you monitor performance of each of the proposed products and services. If yes, describe: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key performance measures tracked;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reporting frequency and period covered for each measure;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Your last three performance guarantees.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7</w:t>
            </w:r>
            <w:r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you offer service level agreements. If yes, attach a sample; &amp; state the frequency you review the agreement with your customers.</w:t>
            </w:r>
          </w:p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State whether you measure customer satisfaction. If Yes, describe your customer satisfaction program.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how you ensure quality service from your local bank partners, including: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service level measurements used for your local bank partners.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Your goals for each of these service level measurements.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The performance of local bank partners against these goals in the last year.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310" w:type="dxa"/>
          </w:tcPr>
          <w:p w:rsidR="002E208F" w:rsidRPr="005E4538" w:rsidRDefault="002E208F" w:rsidP="002E208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Guarantees you will offer for service levels form local bank partners.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6210" w:type="dxa"/>
            <w:gridSpan w:val="2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C.     COMPETITIVE POSITION AND FUTURE COMMITMENT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For each of the requisite services, describe any special advantages that your proposal offers and what differentiates your services from those of other banks.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List the benefits, both qualitative and quantitative, that WHO should expect from implementing your proposal.</w:t>
            </w:r>
          </w:p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Discuss tax, legal, or regulatory issues that may result from implementing your proposed services and structure.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Briefly describe and illustrate any suggestions you may have for improving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WHO’s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treasury management and for reducing the transaction costs in the country.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Describe how you plan to keep the services </w:t>
            </w: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included in this RFP current and competitive.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lastRenderedPageBreak/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List those treasury management products or services you are developing that will provide enhanced solutions to </w:t>
            </w:r>
            <w:proofErr w:type="gramStart"/>
            <w:r w:rsidRPr="005E4538">
              <w:rPr>
                <w:rFonts w:cs="Arial"/>
                <w:sz w:val="22"/>
                <w:szCs w:val="22"/>
                <w:lang w:val="en-GB"/>
              </w:rPr>
              <w:t>WHO’s</w:t>
            </w:r>
            <w:proofErr w:type="gramEnd"/>
            <w:r w:rsidRPr="005E4538">
              <w:rPr>
                <w:rFonts w:cs="Arial"/>
                <w:sz w:val="22"/>
                <w:szCs w:val="22"/>
                <w:lang w:val="en-GB"/>
              </w:rPr>
              <w:t xml:space="preserve"> needs &amp; state when you plan to make them available to customers.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8</w:t>
            </w:r>
            <w:r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the changes in the global &amp; local banking environment that you foresee will affect the proposed services.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88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Describe any internal research and development efforts, investments or other initiatives that demonstrate your long-term commitment to the services in this RFP.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6210" w:type="dxa"/>
            <w:gridSpan w:val="2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D.     REFERENCES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b/>
                <w:sz w:val="22"/>
                <w:szCs w:val="22"/>
                <w:lang w:val="en-GB"/>
              </w:rPr>
              <w:t>15</w:t>
            </w: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89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Provide the names, addresses and telephone numbers of three references that are currently using each proposed service. Select a mix of long-standing and recent customers. Those with banking needs similar to WHO should be provided.</w:t>
            </w:r>
          </w:p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4538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90</w:t>
            </w:r>
          </w:p>
        </w:tc>
        <w:tc>
          <w:tcPr>
            <w:tcW w:w="531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 xml:space="preserve">Provide data indicating transaction activities especially in target locations ( if any) </w:t>
            </w:r>
          </w:p>
        </w:tc>
        <w:tc>
          <w:tcPr>
            <w:tcW w:w="369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208F" w:rsidRPr="005E3667" w:rsidTr="002E208F">
        <w:tc>
          <w:tcPr>
            <w:tcW w:w="900" w:type="dxa"/>
          </w:tcPr>
          <w:p w:rsidR="002E208F" w:rsidRPr="005E4538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9</w:t>
            </w:r>
            <w:r>
              <w:rPr>
                <w:rFonts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5310" w:type="dxa"/>
          </w:tcPr>
          <w:p w:rsidR="002E208F" w:rsidRPr="005E3667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  <w:r w:rsidRPr="005E4538">
              <w:rPr>
                <w:rFonts w:cs="Arial"/>
                <w:sz w:val="22"/>
                <w:szCs w:val="22"/>
                <w:lang w:val="en-GB"/>
              </w:rPr>
              <w:t>Attach any additional information that you believe is relevant to this RFP and to your ability to provide the requisite services (e.g., product brochures, articles in trade journals, survey rankings).</w:t>
            </w:r>
          </w:p>
        </w:tc>
        <w:tc>
          <w:tcPr>
            <w:tcW w:w="3690" w:type="dxa"/>
          </w:tcPr>
          <w:p w:rsidR="002E208F" w:rsidRPr="005E3667" w:rsidRDefault="002E208F" w:rsidP="0046408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9D409F" w:rsidRDefault="009D409F"/>
    <w:sectPr w:rsidR="009D40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15" w:rsidRDefault="000C0C15" w:rsidP="00126AED">
      <w:r>
        <w:separator/>
      </w:r>
    </w:p>
  </w:endnote>
  <w:endnote w:type="continuationSeparator" w:id="0">
    <w:p w:rsidR="000C0C15" w:rsidRDefault="000C0C15" w:rsidP="0012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15" w:rsidRDefault="000C0C15" w:rsidP="00126AED">
      <w:r>
        <w:separator/>
      </w:r>
    </w:p>
  </w:footnote>
  <w:footnote w:type="continuationSeparator" w:id="0">
    <w:p w:rsidR="000C0C15" w:rsidRDefault="000C0C15" w:rsidP="0012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ED" w:rsidRPr="00126AED" w:rsidRDefault="00126AED" w:rsidP="00126AED">
    <w:pPr>
      <w:pStyle w:val="Header"/>
      <w:jc w:val="right"/>
      <w:rPr>
        <w:color w:val="FF0000"/>
        <w:sz w:val="24"/>
      </w:rPr>
    </w:pPr>
    <w:r w:rsidRPr="00126AED">
      <w:rPr>
        <w:color w:val="FF0000"/>
        <w:sz w:val="24"/>
      </w:rPr>
      <w:t>ANNEX B: TECHNICAL PROPOSAL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A9B"/>
    <w:multiLevelType w:val="hybridMultilevel"/>
    <w:tmpl w:val="CE6A5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F61B8"/>
    <w:multiLevelType w:val="hybridMultilevel"/>
    <w:tmpl w:val="47146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A6C5F"/>
    <w:multiLevelType w:val="hybridMultilevel"/>
    <w:tmpl w:val="AEDCD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377B0"/>
    <w:multiLevelType w:val="hybridMultilevel"/>
    <w:tmpl w:val="8138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B7461"/>
    <w:multiLevelType w:val="hybridMultilevel"/>
    <w:tmpl w:val="18EEC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E09C1"/>
    <w:multiLevelType w:val="hybridMultilevel"/>
    <w:tmpl w:val="E87A1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6EC0F2F"/>
    <w:multiLevelType w:val="hybridMultilevel"/>
    <w:tmpl w:val="52E47E12"/>
    <w:lvl w:ilvl="0" w:tplc="04090001">
      <w:start w:val="1"/>
      <w:numFmt w:val="bullet"/>
      <w:lvlText w:val=""/>
      <w:lvlJc w:val="left"/>
      <w:pPr>
        <w:tabs>
          <w:tab w:val="num" w:pos="1567"/>
        </w:tabs>
        <w:ind w:left="1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7"/>
        </w:tabs>
        <w:ind w:left="2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7"/>
        </w:tabs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7"/>
        </w:tabs>
        <w:ind w:left="4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7"/>
        </w:tabs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7"/>
        </w:tabs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7"/>
        </w:tabs>
        <w:ind w:left="6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7"/>
        </w:tabs>
        <w:ind w:left="7327" w:hanging="360"/>
      </w:pPr>
      <w:rPr>
        <w:rFonts w:ascii="Wingdings" w:hAnsi="Wingdings" w:hint="default"/>
      </w:rPr>
    </w:lvl>
  </w:abstractNum>
  <w:abstractNum w:abstractNumId="7">
    <w:nsid w:val="7B8979B5"/>
    <w:multiLevelType w:val="hybridMultilevel"/>
    <w:tmpl w:val="B2B42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8F"/>
    <w:rsid w:val="000C0C15"/>
    <w:rsid w:val="00126AED"/>
    <w:rsid w:val="002E208F"/>
    <w:rsid w:val="009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8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AE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AED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8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AE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AED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2376</Words>
  <Characters>12763</Characters>
  <Application>Microsoft Office Word</Application>
  <DocSecurity>0</DocSecurity>
  <Lines>386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IBRAHIM, Mr. Abdullahi Al-asi - ng</dc:creator>
  <cp:lastModifiedBy>IBRAHIM, Mr. Abdullahi Al-asi - ng</cp:lastModifiedBy>
  <cp:revision>2</cp:revision>
  <dcterms:created xsi:type="dcterms:W3CDTF">2016-10-28T11:37:00Z</dcterms:created>
  <dcterms:modified xsi:type="dcterms:W3CDTF">2016-10-28T12:04:00Z</dcterms:modified>
</cp:coreProperties>
</file>